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A67A" w14:textId="77777777" w:rsidR="005411EE" w:rsidRDefault="005411EE" w:rsidP="00B530B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Ф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ОРМА </w:t>
      </w:r>
      <w:r w:rsidR="00805125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>ой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справки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="00FF3080"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14:paraId="44B9484C" w14:textId="77777777" w:rsid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13176B5F" w14:textId="77777777" w:rsidR="005D05FC" w:rsidRP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5411EE">
        <w:rPr>
          <w:rFonts w:ascii="Arial" w:eastAsia="Arial" w:hAnsi="Arial" w:cs="Arial"/>
          <w:i/>
          <w:color w:val="00B0F0"/>
        </w:rPr>
        <w:t>(для организаций, в отношении которых проводится идентификация бенефициарных владельцев)</w:t>
      </w:r>
    </w:p>
    <w:p w14:paraId="047ED43D" w14:textId="77777777" w:rsidR="005D05FC" w:rsidRPr="005D05FC" w:rsidRDefault="005D05FC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Директору</w:t>
      </w:r>
    </w:p>
    <w:p w14:paraId="10A0C888" w14:textId="6102ED28" w:rsidR="005D05FC" w:rsidRDefault="005D05FC" w:rsidP="00FF3080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</w:p>
    <w:p w14:paraId="4850FC62" w14:textId="5DF2EF6E" w:rsidR="006A0CD0" w:rsidRDefault="006A0CD0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4BD82940" w14:textId="5A849EF9" w:rsidR="006A0CD0" w:rsidRPr="005D05FC" w:rsidRDefault="006A0CD0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0339CEDE" w14:textId="77777777" w:rsidR="00FF3080" w:rsidRDefault="00FF3080" w:rsidP="005D05FC">
      <w:pPr>
        <w:rPr>
          <w:rFonts w:ascii="Arial" w:eastAsia="Arial" w:hAnsi="Arial" w:cs="Arial"/>
          <w:color w:val="auto"/>
        </w:rPr>
      </w:pPr>
    </w:p>
    <w:p w14:paraId="5BC1DCBC" w14:textId="605872EF"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 w:rsidR="005E6A17"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___.___.20</w:t>
      </w:r>
      <w:r w:rsidR="009057D6">
        <w:rPr>
          <w:rFonts w:ascii="Arial" w:eastAsia="Arial" w:hAnsi="Arial" w:cs="Arial"/>
          <w:color w:val="auto"/>
        </w:rPr>
        <w:t>2</w:t>
      </w:r>
      <w:r w:rsidR="005E6A17"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14:paraId="373DFA15" w14:textId="77777777" w:rsidR="005E6A17" w:rsidRDefault="005E6A17" w:rsidP="005D05FC">
      <w:pPr>
        <w:jc w:val="center"/>
        <w:rPr>
          <w:rFonts w:ascii="Arial" w:eastAsia="Arial" w:hAnsi="Arial" w:cs="Arial"/>
          <w:color w:val="auto"/>
        </w:rPr>
      </w:pPr>
    </w:p>
    <w:p w14:paraId="5FAFC3AE" w14:textId="77777777"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74F2D20F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22718036" w14:textId="77777777" w:rsidR="005D05FC" w:rsidRPr="005D05FC" w:rsidRDefault="008F3BE2" w:rsidP="005D05FC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>
        <w:rPr>
          <w:rFonts w:ascii="Arial" w:eastAsia="Arial" w:hAnsi="Arial" w:cs="Arial"/>
          <w:color w:val="auto"/>
        </w:rPr>
        <w:t>_____________________</w:t>
      </w:r>
      <w:r w:rsidR="005D05FC" w:rsidRPr="005D05FC">
        <w:rPr>
          <w:rFonts w:ascii="Arial" w:eastAsia="Arial" w:hAnsi="Arial" w:cs="Arial"/>
          <w:color w:val="auto"/>
        </w:rPr>
        <w:t>«____________</w:t>
      </w:r>
      <w:r w:rsidR="001C54B8">
        <w:rPr>
          <w:rFonts w:ascii="Arial" w:eastAsia="Arial" w:hAnsi="Arial" w:cs="Arial"/>
          <w:color w:val="auto"/>
        </w:rPr>
        <w:t>____</w:t>
      </w:r>
      <w:r w:rsidR="005D05FC" w:rsidRPr="005D05FC">
        <w:rPr>
          <w:rFonts w:ascii="Arial" w:eastAsia="Arial" w:hAnsi="Arial" w:cs="Arial"/>
          <w:color w:val="auto"/>
        </w:rPr>
        <w:t xml:space="preserve">» </w:t>
      </w:r>
      <w:r w:rsidR="001C54B8">
        <w:rPr>
          <w:rFonts w:ascii="Arial" w:eastAsia="Arial" w:hAnsi="Arial" w:cs="Arial"/>
          <w:color w:val="auto"/>
        </w:rPr>
        <w:t>(</w:t>
      </w:r>
      <w:r w:rsidR="001C54B8"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 w:rsidR="001C54B8">
        <w:rPr>
          <w:rFonts w:ascii="Arial" w:eastAsia="Arial" w:hAnsi="Arial" w:cs="Arial"/>
          <w:color w:val="auto"/>
        </w:rPr>
        <w:t xml:space="preserve"> </w:t>
      </w:r>
      <w:r w:rsidR="005D05FC"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77506DB5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14:paraId="638DADA4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14:paraId="4D4B5434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14:paraId="5DEA30BF" w14:textId="77777777" w:rsidR="00805125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14:paraId="7C5CF1C4" w14:textId="77777777" w:rsidR="00805125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14B3D901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14:paraId="5298A4F3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 w:rsidR="00805125">
        <w:rPr>
          <w:rFonts w:ascii="Arial" w:eastAsia="Arial" w:hAnsi="Arial" w:cs="Arial"/>
          <w:color w:val="auto"/>
        </w:rPr>
        <w:t>.</w:t>
      </w:r>
    </w:p>
    <w:p w14:paraId="44FCD0D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31E4F51E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14:paraId="379C430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00C48086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14:paraId="0D833667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7DCAB6DA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 w:rsidR="008F3BE2"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p w14:paraId="64D5BFB1" w14:textId="77777777" w:rsidR="007C4666" w:rsidRPr="007C4666" w:rsidRDefault="005D05FC" w:rsidP="007C4666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hAnsi="Arial" w:cs="Arial"/>
          <w:b/>
        </w:rPr>
        <w:br w:type="page"/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7727E082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4FDCDB0E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4"/>
      </w:r>
    </w:p>
    <w:p w14:paraId="66CC7D6D" w14:textId="77777777" w:rsidR="007C4666" w:rsidRPr="00E26E2A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DF4BA87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auto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="005545E1">
        <w:rPr>
          <w:rFonts w:ascii="Arial" w:eastAsia="Arial" w:hAnsi="Arial" w:cs="Arial"/>
          <w:i/>
          <w:color w:val="00B0F0"/>
        </w:rPr>
        <w:t xml:space="preserve"> и 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40A4B784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0A212111" w14:textId="59172424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09AFDF76" w14:textId="77777777" w:rsidR="006A0CD0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3B1C70E2" w14:textId="77777777" w:rsidR="006A0CD0" w:rsidRPr="005D05FC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67D24BB9" w14:textId="77777777" w:rsidR="006A0CD0" w:rsidRPr="007C4666" w:rsidRDefault="006A0CD0" w:rsidP="007C4666">
      <w:pPr>
        <w:jc w:val="right"/>
        <w:rPr>
          <w:rFonts w:ascii="Arial" w:eastAsia="Arial" w:hAnsi="Arial" w:cs="Arial"/>
          <w:color w:val="auto"/>
        </w:rPr>
      </w:pPr>
    </w:p>
    <w:p w14:paraId="33FE420C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C389B07" w14:textId="34D98D5D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62A03F1F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38A2717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AE7969B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318990E0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0587AFAE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Настоящим сообщаем, что ___________________________________ «________________»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Заявителя)</w:t>
      </w:r>
      <w:r w:rsidRPr="007C4666">
        <w:rPr>
          <w:rFonts w:ascii="Arial" w:eastAsia="Arial" w:hAnsi="Arial" w:cs="Arial"/>
          <w:color w:val="00B0F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00B0F0"/>
        </w:rPr>
        <w:t>организацией (или государственной корпорацией)</w:t>
      </w:r>
      <w:r w:rsidRPr="007C4666">
        <w:rPr>
          <w:rFonts w:ascii="Arial" w:eastAsia="Arial" w:hAnsi="Arial" w:cs="Arial"/>
          <w:color w:val="000000" w:themeColor="text1"/>
        </w:rPr>
        <w:t xml:space="preserve">, в которой Российская Федерация </w:t>
      </w:r>
      <w:r w:rsidRPr="007C4666">
        <w:rPr>
          <w:rFonts w:ascii="Arial" w:eastAsia="Arial" w:hAnsi="Arial" w:cs="Arial"/>
          <w:color w:val="00B0F0"/>
        </w:rPr>
        <w:t>либо субъект Российской Федерации, либо муниципальное образование (</w:t>
      </w:r>
      <w:r w:rsidRPr="007C4666">
        <w:rPr>
          <w:rFonts w:ascii="Arial" w:eastAsia="Arial" w:hAnsi="Arial" w:cs="Arial"/>
          <w:i/>
          <w:color w:val="00B0F0"/>
        </w:rPr>
        <w:t>выбрать нужное</w:t>
      </w:r>
      <w:r w:rsidRPr="007C4666">
        <w:rPr>
          <w:rFonts w:ascii="Arial" w:eastAsia="Arial" w:hAnsi="Arial" w:cs="Arial"/>
          <w:color w:val="00B0F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 xml:space="preserve">в лице _________________________________________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органа</w:t>
      </w:r>
      <w:r w:rsidRPr="007C4666">
        <w:rPr>
          <w:rFonts w:ascii="Arial" w:eastAsia="Arial" w:hAnsi="Arial" w:cs="Arial"/>
          <w:color w:val="00B0F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</w:p>
    <w:p w14:paraId="416B529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4D4B72E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62839C7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6E15B8C6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525E6B54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B4868D5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3EA7BC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59AAD27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9F16565" w14:textId="77777777" w:rsidR="00A24C18" w:rsidRDefault="00A24C18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CCB9E52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A858656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3F7F3CDA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26E91B2D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7C4422C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color w:val="auto"/>
          <w:szCs w:val="22"/>
          <w:lang w:eastAsia="en-US" w:bidi="ar-SA"/>
        </w:rPr>
        <w:lastRenderedPageBreak/>
        <w:t xml:space="preserve">     </w:t>
      </w: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1F2B6E00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027AB92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5"/>
      </w:r>
    </w:p>
    <w:p w14:paraId="6CEDFB5E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00D1449B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</w:t>
      </w:r>
      <w:r w:rsidR="005545E1">
        <w:rPr>
          <w:rFonts w:ascii="Arial" w:eastAsia="Arial" w:hAnsi="Arial" w:cs="Arial"/>
          <w:i/>
          <w:color w:val="00B0F0"/>
        </w:rPr>
        <w:t>и</w:t>
      </w:r>
      <w:r w:rsidRPr="00E26E2A">
        <w:rPr>
          <w:rFonts w:ascii="Arial" w:eastAsia="Arial" w:hAnsi="Arial" w:cs="Arial"/>
          <w:i/>
          <w:color w:val="00B0F0"/>
        </w:rPr>
        <w:t xml:space="preserve"> 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>
        <w:rPr>
          <w:rFonts w:ascii="Arial" w:eastAsia="Arial" w:hAnsi="Arial" w:cs="Arial"/>
          <w:i/>
          <w:color w:val="00B0F0"/>
        </w:rPr>
        <w:t>)</w:t>
      </w:r>
    </w:p>
    <w:p w14:paraId="7741A0BB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2BC02F81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06EB39C4" w14:textId="6E2911DB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443EEC01" w14:textId="77777777" w:rsidR="006A0CD0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3CF0BA08" w14:textId="77777777" w:rsidR="006A0CD0" w:rsidRPr="005D05FC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389EEEE0" w14:textId="77777777" w:rsidR="006A0CD0" w:rsidRPr="007C4666" w:rsidRDefault="006A0CD0" w:rsidP="007C4666">
      <w:pPr>
        <w:jc w:val="right"/>
        <w:rPr>
          <w:rFonts w:ascii="Arial" w:eastAsia="Arial" w:hAnsi="Arial" w:cs="Arial"/>
          <w:color w:val="auto"/>
        </w:rPr>
      </w:pPr>
    </w:p>
    <w:p w14:paraId="0913B5C6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54312ECA" w14:textId="386B762A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7DDCEE9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FBB318A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6B6844A3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A1E025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0C4BED37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57D82042" w14:textId="77777777" w:rsidR="007C4666" w:rsidRPr="007C4666" w:rsidRDefault="007C4666" w:rsidP="007C46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6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14:paraId="195A768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3E8281EC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FBF02E4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4DDEBB9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4CF9D1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BCA8A9E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434B4A1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502472C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371562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E02D0AF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2D0CC488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159377D" w14:textId="77777777" w:rsidR="007C4666" w:rsidRDefault="007C4666" w:rsidP="006A0CD0">
      <w:pPr>
        <w:widowControl/>
        <w:tabs>
          <w:tab w:val="right" w:pos="9637"/>
        </w:tabs>
        <w:spacing w:after="160" w:line="259" w:lineRule="auto"/>
        <w:jc w:val="both"/>
      </w:pPr>
    </w:p>
    <w:p w14:paraId="56B25A99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134A9586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2F56F0E0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7"/>
      </w:r>
    </w:p>
    <w:p w14:paraId="356387E2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660C005" w14:textId="77777777" w:rsidR="007C4666" w:rsidRPr="00E26E2A" w:rsidRDefault="007C4666" w:rsidP="00E26E2A">
      <w:pPr>
        <w:ind w:left="-76"/>
        <w:jc w:val="both"/>
        <w:rPr>
          <w:rFonts w:ascii="Arial" w:eastAsiaTheme="minorHAnsi" w:hAnsi="Arial" w:cs="Arial"/>
          <w:color w:val="00B0F0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E26E2A">
        <w:rPr>
          <w:rFonts w:ascii="Arial" w:eastAsia="Arial" w:hAnsi="Arial" w:cs="Arial"/>
          <w:color w:val="00B0F0"/>
        </w:rPr>
        <w:t xml:space="preserve"> (</w:t>
      </w:r>
      <w:r w:rsidR="005545E1" w:rsidRPr="00E26E2A">
        <w:rPr>
          <w:rFonts w:ascii="Arial" w:eastAsia="Arial" w:hAnsi="Arial" w:cs="Arial"/>
          <w:i/>
          <w:color w:val="00B0F0"/>
        </w:rPr>
        <w:t>Указание Банка России от 28.01.2016 № 3949-У), либо раскрывающими информацию о владельцах на общедоступных ресурсах на ином основании</w:t>
      </w:r>
      <w:r w:rsidR="005545E1">
        <w:rPr>
          <w:rFonts w:ascii="Arial" w:eastAsia="Arial" w:hAnsi="Arial" w:cs="Arial"/>
          <w:i/>
          <w:color w:val="00B0F0"/>
        </w:rPr>
        <w:t>, в</w:t>
      </w:r>
      <w:r w:rsidRPr="00E26E2A">
        <w:rPr>
          <w:rFonts w:ascii="Arial" w:eastAsia="Arial" w:hAnsi="Arial" w:cs="Arial"/>
          <w:i/>
          <w:color w:val="00B0F0"/>
        </w:rPr>
        <w:t xml:space="preserve"> отношении которых </w:t>
      </w:r>
      <w:r w:rsid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08B34E45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61CE675C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46601A66" w14:textId="12548A3F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01DC9726" w14:textId="77777777" w:rsidR="006A0CD0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069F3858" w14:textId="77777777" w:rsidR="006A0CD0" w:rsidRPr="005D05FC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50485473" w14:textId="77777777" w:rsidR="006A0CD0" w:rsidRPr="007C4666" w:rsidRDefault="006A0CD0" w:rsidP="007C4666">
      <w:pPr>
        <w:jc w:val="right"/>
        <w:rPr>
          <w:rFonts w:ascii="Arial" w:eastAsia="Arial" w:hAnsi="Arial" w:cs="Arial"/>
          <w:color w:val="auto"/>
        </w:rPr>
      </w:pPr>
    </w:p>
    <w:p w14:paraId="6FE19D0F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D5338C4" w14:textId="75F21CE3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3CB59BD5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E28120C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02491DC5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A07C60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27444AD1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01F709B9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14:paraId="7D3CB0D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1C59B9AC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3934CC7C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39957216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354682F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D1A464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240796EC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2358FF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1D16391B" w14:textId="5906FDFC" w:rsidR="007C4666" w:rsidRDefault="007C4666" w:rsidP="006A0CD0">
      <w:pPr>
        <w:widowControl/>
        <w:tabs>
          <w:tab w:val="right" w:pos="9637"/>
        </w:tabs>
        <w:spacing w:after="160" w:line="259" w:lineRule="auto"/>
        <w:jc w:val="both"/>
      </w:pPr>
    </w:p>
    <w:p w14:paraId="7C4A89D4" w14:textId="77777777" w:rsidR="006A0CD0" w:rsidRDefault="006A0CD0" w:rsidP="006A0CD0">
      <w:pPr>
        <w:widowControl/>
        <w:tabs>
          <w:tab w:val="right" w:pos="9637"/>
        </w:tabs>
        <w:spacing w:after="160" w:line="259" w:lineRule="auto"/>
        <w:jc w:val="both"/>
      </w:pPr>
    </w:p>
    <w:p w14:paraId="78997601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lastRenderedPageBreak/>
        <w:t xml:space="preserve">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32510338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8F542C0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8"/>
      </w:r>
    </w:p>
    <w:p w14:paraId="240E9D90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5FBF60AC" w14:textId="77777777" w:rsidR="00E26E2A" w:rsidRPr="00D5426D" w:rsidRDefault="007C4666" w:rsidP="00D5426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00B0F0"/>
        </w:rPr>
      </w:pPr>
      <w:r w:rsidRPr="00D5426D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</w:t>
      </w:r>
      <w:r w:rsidR="005545E1" w:rsidRPr="00D5426D">
        <w:rPr>
          <w:rFonts w:ascii="Arial" w:eastAsia="Arial" w:hAnsi="Arial" w:cs="Arial"/>
          <w:i/>
          <w:color w:val="00B0F0"/>
        </w:rPr>
        <w:t>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>
        <w:rPr>
          <w:rFonts w:ascii="Arial" w:eastAsia="Arial" w:hAnsi="Arial" w:cs="Arial"/>
          <w:i/>
          <w:color w:val="00B0F0"/>
        </w:rPr>
        <w:t>)</w:t>
      </w:r>
    </w:p>
    <w:p w14:paraId="4BEC8BA3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4CB5CE4C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75B80A87" w14:textId="52968FB0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7BEE9CDC" w14:textId="77777777" w:rsidR="006A0CD0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0C048DA6" w14:textId="77777777" w:rsidR="006A0CD0" w:rsidRPr="005D05FC" w:rsidRDefault="006A0CD0" w:rsidP="006A0CD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75132E92" w14:textId="77777777" w:rsidR="006A0CD0" w:rsidRPr="007C4666" w:rsidRDefault="006A0CD0" w:rsidP="007C4666">
      <w:pPr>
        <w:jc w:val="right"/>
        <w:rPr>
          <w:rFonts w:ascii="Arial" w:eastAsia="Arial" w:hAnsi="Arial" w:cs="Arial"/>
          <w:color w:val="auto"/>
        </w:rPr>
      </w:pPr>
    </w:p>
    <w:p w14:paraId="3078E3D7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28C98041" w14:textId="33632432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554A0C9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4D1C191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DFBA0C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954E377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8A723E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1F18F5F7" w14:textId="77777777" w:rsidR="007C4666" w:rsidRPr="007C4666" w:rsidRDefault="007C4666" w:rsidP="007C4666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>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1BA0BC2E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14:paraId="005FF413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7C233BB0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EB5D76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114A9FC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20CA0B3B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2DEA" w14:textId="77777777" w:rsidR="00F853D5" w:rsidRDefault="00F853D5">
      <w:r>
        <w:separator/>
      </w:r>
    </w:p>
  </w:endnote>
  <w:endnote w:type="continuationSeparator" w:id="0">
    <w:p w14:paraId="7B7CDE16" w14:textId="77777777" w:rsidR="00F853D5" w:rsidRDefault="00F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9261" w14:textId="77777777" w:rsidR="00F853D5" w:rsidRDefault="00F853D5"/>
  </w:footnote>
  <w:footnote w:type="continuationSeparator" w:id="0">
    <w:p w14:paraId="6CC29776" w14:textId="77777777" w:rsidR="00F853D5" w:rsidRDefault="00F853D5"/>
  </w:footnote>
  <w:footnote w:id="1">
    <w:p w14:paraId="6453DB84" w14:textId="77777777"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14:paraId="001944BA" w14:textId="77777777"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14:paraId="646E4B04" w14:textId="77777777"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7640C22D" w14:textId="77777777" w:rsidR="005411EE" w:rsidRDefault="005411EE">
      <w:pPr>
        <w:pStyle w:val="a5"/>
      </w:pPr>
    </w:p>
  </w:footnote>
  <w:footnote w:id="4">
    <w:p w14:paraId="2D662B24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14:paraId="4391C20B" w14:textId="77777777" w:rsidR="007C4666" w:rsidRDefault="007C4666">
      <w:pPr>
        <w:pStyle w:val="a5"/>
      </w:pPr>
    </w:p>
  </w:footnote>
  <w:footnote w:id="5">
    <w:p w14:paraId="49CE0227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6">
    <w:p w14:paraId="7F356A0E" w14:textId="77777777"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7">
    <w:p w14:paraId="3F329DC3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8">
    <w:p w14:paraId="13DB134A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6A0CD0"/>
    <w:rsid w:val="007C4666"/>
    <w:rsid w:val="00805125"/>
    <w:rsid w:val="008172D7"/>
    <w:rsid w:val="008A184B"/>
    <w:rsid w:val="008F3BE2"/>
    <w:rsid w:val="009057D6"/>
    <w:rsid w:val="00A24C18"/>
    <w:rsid w:val="00B301DF"/>
    <w:rsid w:val="00B530B6"/>
    <w:rsid w:val="00C06535"/>
    <w:rsid w:val="00C256FD"/>
    <w:rsid w:val="00C64CDD"/>
    <w:rsid w:val="00C724D1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9F49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0C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USER</cp:lastModifiedBy>
  <cp:revision>7</cp:revision>
  <cp:lastPrinted>2018-11-19T08:31:00Z</cp:lastPrinted>
  <dcterms:created xsi:type="dcterms:W3CDTF">2019-09-24T12:23:00Z</dcterms:created>
  <dcterms:modified xsi:type="dcterms:W3CDTF">2022-03-18T09:56:00Z</dcterms:modified>
</cp:coreProperties>
</file>